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6D" w:rsidRDefault="00194E6D" w:rsidP="00194E6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ПРОСВЕЩЕНИЯ РОССИЙСКОЙ ФЕДЕРАЦИИ</w:t>
      </w:r>
    </w:p>
    <w:p w:rsidR="00194E6D" w:rsidRDefault="00194E6D" w:rsidP="00194E6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bookmarkStart w:id="0" w:name="_GoBack"/>
      <w:r>
        <w:rPr>
          <w:rFonts w:ascii="Arial" w:hAnsi="Arial" w:cs="Arial"/>
          <w:b/>
          <w:bCs/>
          <w:color w:val="222222"/>
        </w:rPr>
        <w:t>ПРИКАЗ</w:t>
      </w:r>
      <w:r>
        <w:rPr>
          <w:rFonts w:ascii="Arial" w:hAnsi="Arial" w:cs="Arial"/>
          <w:b/>
          <w:bCs/>
          <w:color w:val="222222"/>
        </w:rPr>
        <w:br/>
        <w:t>от 4 октября 2021 г. N 686</w:t>
      </w:r>
    </w:p>
    <w:bookmarkEnd w:id="0"/>
    <w:p w:rsidR="00194E6D" w:rsidRDefault="00194E6D" w:rsidP="00194E6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proofErr w:type="gramStart"/>
      <w:r>
        <w:rPr>
          <w:rFonts w:ascii="Arial" w:hAnsi="Arial" w:cs="Arial"/>
          <w:b/>
          <w:bCs/>
          <w:color w:val="222222"/>
        </w:rPr>
        <w:t>О ВНЕСЕНИИ ИЗМЕНЕНИЙ</w:t>
      </w:r>
      <w:r>
        <w:rPr>
          <w:rFonts w:ascii="Arial" w:hAnsi="Arial" w:cs="Arial"/>
          <w:b/>
          <w:bCs/>
          <w:color w:val="222222"/>
        </w:rPr>
        <w:br/>
        <w:t>В ПРИКАЗЫ МИНИСТЕРСТВА ПРОСВЕЩЕНИЯ РОССИЙСКОЙ ФЕДЕРАЦИИ</w:t>
      </w:r>
      <w:r>
        <w:rPr>
          <w:rFonts w:ascii="Arial" w:hAnsi="Arial" w:cs="Arial"/>
          <w:b/>
          <w:bCs/>
          <w:color w:val="222222"/>
        </w:rPr>
        <w:br/>
        <w:t>ОТ 15 МАЯ 2020 Г. N 236 "ОБ УТВЕРЖДЕНИИ ПОРЯДКА ПРИЕМА</w:t>
      </w:r>
      <w:r>
        <w:rPr>
          <w:rFonts w:ascii="Arial" w:hAnsi="Arial" w:cs="Arial"/>
          <w:b/>
          <w:bCs/>
          <w:color w:val="222222"/>
        </w:rPr>
        <w:br/>
        <w:t>НА ОБУЧЕНИЕ ПО ОБРАЗОВАТЕЛЬНЫМ ПРОГРАММАМ ДОШКОЛЬНОГО</w:t>
      </w:r>
      <w:r>
        <w:rPr>
          <w:rFonts w:ascii="Arial" w:hAnsi="Arial" w:cs="Arial"/>
          <w:b/>
          <w:bCs/>
          <w:color w:val="222222"/>
        </w:rPr>
        <w:br/>
        <w:t>ОБРАЗОВАНИЯ" И ОТ 8 СЕНТЯБРЯ 2020 Г. N 471 "О ВНЕСЕНИИ</w:t>
      </w:r>
      <w:r>
        <w:rPr>
          <w:rFonts w:ascii="Arial" w:hAnsi="Arial" w:cs="Arial"/>
          <w:b/>
          <w:bCs/>
          <w:color w:val="222222"/>
        </w:rPr>
        <w:br/>
        <w:t>ИЗМЕНЕНИЙ В ПОРЯДОК ПРИЕМА НА ОБУЧЕНИЕ ПО ОБРАЗОВАТЕЛЬНЫМ</w:t>
      </w:r>
      <w:r>
        <w:rPr>
          <w:rFonts w:ascii="Arial" w:hAnsi="Arial" w:cs="Arial"/>
          <w:b/>
          <w:bCs/>
          <w:color w:val="222222"/>
        </w:rPr>
        <w:br/>
        <w:t>ПРОГРАММАМ ДОШКОЛЬНОГО ОБРАЗОВАНИЯ, УТВЕРЖДЕННЫЙ ПРИКАЗОМ</w:t>
      </w:r>
      <w:r>
        <w:rPr>
          <w:rFonts w:ascii="Arial" w:hAnsi="Arial" w:cs="Arial"/>
          <w:b/>
          <w:bCs/>
          <w:color w:val="222222"/>
        </w:rPr>
        <w:br/>
        <w:t>МИНИСТЕРСТВА ПРОСВЕЩЕНИЯ РОССИЙСКОЙ ФЕДЕРАЦИИ</w:t>
      </w:r>
      <w:r>
        <w:rPr>
          <w:rFonts w:ascii="Arial" w:hAnsi="Arial" w:cs="Arial"/>
          <w:b/>
          <w:bCs/>
          <w:color w:val="222222"/>
        </w:rPr>
        <w:br/>
        <w:t>ОТ 15 МАЯ 2020 Г. N</w:t>
      </w:r>
      <w:proofErr w:type="gramEnd"/>
      <w:r>
        <w:rPr>
          <w:rFonts w:ascii="Arial" w:hAnsi="Arial" w:cs="Arial"/>
          <w:b/>
          <w:bCs/>
          <w:color w:val="222222"/>
        </w:rPr>
        <w:t xml:space="preserve"> 236"</w:t>
      </w:r>
    </w:p>
    <w:p w:rsidR="00194E6D" w:rsidRDefault="00194E6D" w:rsidP="00194E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 частью 8 статьи 55 Федерального </w:t>
      </w:r>
      <w:hyperlink r:id="rId5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закона от 29 декабря 2012 г. N 273-ФЗ</w:t>
        </w:r>
      </w:hyperlink>
      <w:r>
        <w:rPr>
          <w:rFonts w:ascii="Arial" w:hAnsi="Arial" w:cs="Arial"/>
          <w:color w:val="222222"/>
        </w:rPr>
        <w:t xml:space="preserve"> 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Arial" w:hAnsi="Arial" w:cs="Arial"/>
          <w:color w:val="222222"/>
        </w:rPr>
        <w:t>2021, N 13, ст. 2137), пунктом 1 и подпунктом 4.2.21 пункта 4 Положения о Министерстве просвещения Российской Федерации, утвержденного </w:t>
      </w:r>
      <w:hyperlink r:id="rId6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постановлением Правительства Российской Федерации от 28 июля 2018 г. N 884</w:t>
        </w:r>
      </w:hyperlink>
      <w:r>
        <w:rPr>
          <w:rFonts w:ascii="Arial" w:hAnsi="Arial" w:cs="Arial"/>
          <w:color w:val="222222"/>
        </w:rPr>
        <w:t> (Собрание законодательства Российской Федерации, 2018, N 32, ст. 5343), приказываю:</w:t>
      </w:r>
      <w:proofErr w:type="gramEnd"/>
    </w:p>
    <w:p w:rsidR="00194E6D" w:rsidRDefault="00194E6D" w:rsidP="00194E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</w:t>
      </w:r>
      <w:proofErr w:type="gramStart"/>
      <w:r>
        <w:rPr>
          <w:rFonts w:ascii="Arial" w:hAnsi="Arial" w:cs="Arial"/>
          <w:color w:val="222222"/>
        </w:rPr>
        <w:t>Утвердить прилагаемые изменения, которые вносятся в </w:t>
      </w:r>
      <w:hyperlink r:id="rId7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приказы Министерства просвещения Российской Федерации от 15 мая 2020 г. N 236</w:t>
        </w:r>
      </w:hyperlink>
      <w:r>
        <w:rPr>
          <w:rFonts w:ascii="Arial" w:hAnsi="Arial" w:cs="Arial"/>
          <w:color w:val="222222"/>
        </w:rPr>
        <w:t> 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с изменениями, внесенными </w:t>
      </w:r>
      <w:hyperlink r:id="rId8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приказом Министерства просвещения Российской Федерации от 8 сентября 2020 г. N 471</w:t>
        </w:r>
      </w:hyperlink>
      <w:r>
        <w:rPr>
          <w:rFonts w:ascii="Arial" w:hAnsi="Arial" w:cs="Arial"/>
          <w:color w:val="222222"/>
        </w:rPr>
        <w:t> (зарегистрирован Министерством юстиции Российской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Федерации 30 сентября 2020 г., регистрационный N 60136), и от 8 сентября 2020 г. N 471 "О внесении изменений в Порядок приема на обучение по образовательным программам дошкольного образования, утвержденный </w:t>
      </w:r>
      <w:hyperlink r:id="rId9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приказом Министерства просвещения Российской Федерации от 15 мая 2020 г. N 236</w:t>
        </w:r>
      </w:hyperlink>
      <w:r>
        <w:rPr>
          <w:rFonts w:ascii="Arial" w:hAnsi="Arial" w:cs="Arial"/>
          <w:color w:val="222222"/>
        </w:rPr>
        <w:t>" (зарегистрирован Министерством юстиции Российской Федерации 30 сентября 2020 г., регистрационный N 60136).</w:t>
      </w:r>
      <w:proofErr w:type="gramEnd"/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Настоящий приказ вступает в силу с 1 марта 2022 г. и действует до 28 июня 2026 года.</w:t>
      </w:r>
    </w:p>
    <w:p w:rsidR="00194E6D" w:rsidRDefault="00194E6D" w:rsidP="00194E6D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Министр</w:t>
      </w:r>
      <w:r>
        <w:rPr>
          <w:rFonts w:ascii="Arial" w:hAnsi="Arial" w:cs="Arial"/>
          <w:color w:val="222222"/>
        </w:rPr>
        <w:br/>
        <w:t>С.С.КРАВЦОВ</w:t>
      </w:r>
    </w:p>
    <w:p w:rsidR="00194E6D" w:rsidRDefault="00194E6D" w:rsidP="00194E6D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Приложение</w:t>
      </w:r>
    </w:p>
    <w:p w:rsidR="00194E6D" w:rsidRDefault="00194E6D" w:rsidP="00194E6D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Утверждены</w:t>
      </w:r>
      <w:r>
        <w:rPr>
          <w:rFonts w:ascii="Arial" w:hAnsi="Arial" w:cs="Arial"/>
          <w:color w:val="222222"/>
        </w:rPr>
        <w:br/>
        <w:t>приказом Министерства просвещения</w:t>
      </w:r>
      <w:r>
        <w:rPr>
          <w:rFonts w:ascii="Arial" w:hAnsi="Arial" w:cs="Arial"/>
          <w:color w:val="222222"/>
        </w:rPr>
        <w:br/>
        <w:t>Российской Федерации</w:t>
      </w:r>
      <w:r>
        <w:rPr>
          <w:rFonts w:ascii="Arial" w:hAnsi="Arial" w:cs="Arial"/>
          <w:color w:val="222222"/>
        </w:rPr>
        <w:br/>
        <w:t>от 4 октября 2021 г. N 686</w:t>
      </w:r>
    </w:p>
    <w:p w:rsidR="00194E6D" w:rsidRDefault="00194E6D" w:rsidP="00194E6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194E6D" w:rsidRDefault="00194E6D" w:rsidP="00194E6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194E6D" w:rsidRDefault="00194E6D" w:rsidP="00194E6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194E6D" w:rsidRDefault="00194E6D" w:rsidP="00194E6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194E6D" w:rsidRDefault="00194E6D" w:rsidP="00194E6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ИЗМЕНЕНИЯ,</w:t>
      </w:r>
      <w:r>
        <w:rPr>
          <w:rFonts w:ascii="Arial" w:hAnsi="Arial" w:cs="Arial"/>
          <w:b/>
          <w:bCs/>
          <w:color w:val="222222"/>
        </w:rPr>
        <w:br/>
        <w:t>КОТОРЫЕ ВНОСЯТСЯ В ПРИКАЗЫ МИНИСТЕРСТВА ПРОСВЕЩЕНИЯ</w:t>
      </w:r>
      <w:r>
        <w:rPr>
          <w:rFonts w:ascii="Arial" w:hAnsi="Arial" w:cs="Arial"/>
          <w:b/>
          <w:bCs/>
          <w:color w:val="222222"/>
        </w:rPr>
        <w:br/>
      </w:r>
      <w:proofErr w:type="gramStart"/>
      <w:r>
        <w:rPr>
          <w:rFonts w:ascii="Arial" w:hAnsi="Arial" w:cs="Arial"/>
          <w:b/>
          <w:bCs/>
          <w:color w:val="222222"/>
        </w:rPr>
        <w:t>РОССИЙСКОЙ ФЕДЕРАЦИИ ОТ 15 МАЯ 2020 Г. N 236 "ОБ УТВЕРЖДЕНИИ</w:t>
      </w:r>
      <w:r>
        <w:rPr>
          <w:rFonts w:ascii="Arial" w:hAnsi="Arial" w:cs="Arial"/>
          <w:b/>
          <w:bCs/>
          <w:color w:val="222222"/>
        </w:rPr>
        <w:br/>
        <w:t>ПОРЯДКА ПРИЕМА НА ОБУЧЕНИЕ ПО ОБРАЗОВАТЕЛЬНЫМ ПРОГРАММАМ</w:t>
      </w:r>
      <w:r>
        <w:rPr>
          <w:rFonts w:ascii="Arial" w:hAnsi="Arial" w:cs="Arial"/>
          <w:b/>
          <w:bCs/>
          <w:color w:val="222222"/>
        </w:rPr>
        <w:br/>
        <w:t>ДОШКОЛЬНОГО ОБРАЗОВАНИЯ" И ОТ 8 СЕНТЯБРЯ 2020 Г. N 471</w:t>
      </w:r>
      <w:r>
        <w:rPr>
          <w:rFonts w:ascii="Arial" w:hAnsi="Arial" w:cs="Arial"/>
          <w:b/>
          <w:bCs/>
          <w:color w:val="222222"/>
        </w:rPr>
        <w:br/>
        <w:t>"О ВНЕСЕНИИ ИЗМЕНЕНИЙ В ПОРЯДОК ПРИЕМА НА ОБУЧЕНИЕ</w:t>
      </w:r>
      <w:r>
        <w:rPr>
          <w:rFonts w:ascii="Arial" w:hAnsi="Arial" w:cs="Arial"/>
          <w:b/>
          <w:bCs/>
          <w:color w:val="222222"/>
        </w:rPr>
        <w:br/>
        <w:t>ПО ОБРАЗОВАТЕЛЬНЫМ ПРОГРАММАМ ДОШКОЛЬНОГО ОБРАЗОВАНИЯ,</w:t>
      </w:r>
      <w:r>
        <w:rPr>
          <w:rFonts w:ascii="Arial" w:hAnsi="Arial" w:cs="Arial"/>
          <w:b/>
          <w:bCs/>
          <w:color w:val="222222"/>
        </w:rPr>
        <w:br/>
        <w:t>УТВЕРЖДЕННЫЙ ПРИКАЗОМ МИНИСТЕРСТВА ПРОСВЕЩЕНИЯ</w:t>
      </w:r>
      <w:r>
        <w:rPr>
          <w:rFonts w:ascii="Arial" w:hAnsi="Arial" w:cs="Arial"/>
          <w:b/>
          <w:bCs/>
          <w:color w:val="222222"/>
        </w:rPr>
        <w:br/>
        <w:t>РОССИЙСКОЙ ФЕДЕРАЦИИ ОТ 15 МАЯ 2020 Г. N 236"</w:t>
      </w:r>
      <w:proofErr w:type="gramEnd"/>
    </w:p>
    <w:p w:rsidR="00194E6D" w:rsidRDefault="00194E6D" w:rsidP="00194E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1. </w:t>
      </w:r>
      <w:hyperlink r:id="rId10" w:history="1">
        <w:proofErr w:type="gramStart"/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Приказ Министерства просвещения Российской Федерации от 15 мая 2020 г. N 236</w:t>
        </w:r>
      </w:hyperlink>
      <w:r>
        <w:rPr>
          <w:rFonts w:ascii="Arial" w:hAnsi="Arial" w:cs="Arial"/>
          <w:color w:val="222222"/>
        </w:rPr>
        <w:t> 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с изменениями, внесенными </w:t>
      </w:r>
      <w:hyperlink r:id="rId11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приказом Министерства просвещения Российской Федерации от 8 сентября 2020 г. N 471</w:t>
        </w:r>
      </w:hyperlink>
      <w:r>
        <w:rPr>
          <w:rFonts w:ascii="Arial" w:hAnsi="Arial" w:cs="Arial"/>
          <w:color w:val="222222"/>
        </w:rPr>
        <w:t> (зарегистрирован Министерством юстиции Российской Федерации 30 сентября 2020 г., регистрационный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N 60136) (далее - приказ N 236), дополнить пунктом 3 следующего содержания:</w:t>
      </w:r>
      <w:proofErr w:type="gramEnd"/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"3. Настоящий приказ действует до 28 июня 2026 года</w:t>
      </w:r>
      <w:proofErr w:type="gramStart"/>
      <w:r>
        <w:rPr>
          <w:rFonts w:ascii="Arial" w:hAnsi="Arial" w:cs="Arial"/>
          <w:color w:val="222222"/>
        </w:rPr>
        <w:t>.".</w:t>
      </w:r>
      <w:proofErr w:type="gramEnd"/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В Порядке приема на </w:t>
      </w:r>
      <w:proofErr w:type="gramStart"/>
      <w:r>
        <w:rPr>
          <w:rFonts w:ascii="Arial" w:hAnsi="Arial" w:cs="Arial"/>
          <w:color w:val="222222"/>
        </w:rPr>
        <w:t>обучение по</w:t>
      </w:r>
      <w:proofErr w:type="gramEnd"/>
      <w:r>
        <w:rPr>
          <w:rFonts w:ascii="Arial" w:hAnsi="Arial" w:cs="Arial"/>
          <w:color w:val="222222"/>
        </w:rPr>
        <w:t xml:space="preserve"> образовательным программам дошкольного образования, утвержденном приказом N 236:</w:t>
      </w:r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а) абзац четвертый пункта 4 изложить в следующей редакции:</w:t>
      </w:r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"Ребенок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>
        <w:rPr>
          <w:rFonts w:ascii="Arial" w:hAnsi="Arial" w:cs="Arial"/>
          <w:color w:val="222222"/>
        </w:rPr>
        <w:t>неполнородные</w:t>
      </w:r>
      <w:proofErr w:type="spellEnd"/>
      <w:r>
        <w:rPr>
          <w:rFonts w:ascii="Arial" w:hAnsi="Arial" w:cs="Arial"/>
          <w:color w:val="222222"/>
        </w:rPr>
        <w:t xml:space="preserve"> братья и (или) сестры &lt;4&gt;.";</w:t>
      </w:r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абзац третий пункта 6 после слов "муниципального района</w:t>
      </w:r>
      <w:proofErr w:type="gramStart"/>
      <w:r>
        <w:rPr>
          <w:rFonts w:ascii="Arial" w:hAnsi="Arial" w:cs="Arial"/>
          <w:color w:val="222222"/>
        </w:rPr>
        <w:t>,"</w:t>
      </w:r>
      <w:proofErr w:type="gramEnd"/>
      <w:r>
        <w:rPr>
          <w:rFonts w:ascii="Arial" w:hAnsi="Arial" w:cs="Arial"/>
          <w:color w:val="222222"/>
        </w:rPr>
        <w:t xml:space="preserve"> дополнить словами "муниципального округа";</w:t>
      </w:r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в) абзац второй пункта 8 изложить в следующей редакции:</w:t>
      </w:r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"Документы о приеме подаются в государственную или муниципальную образовательную организацию, в которую получено направление</w:t>
      </w:r>
      <w:proofErr w:type="gramStart"/>
      <w:r>
        <w:rPr>
          <w:rFonts w:ascii="Arial" w:hAnsi="Arial" w:cs="Arial"/>
          <w:color w:val="222222"/>
        </w:rPr>
        <w:t>.";</w:t>
      </w:r>
      <w:proofErr w:type="gramEnd"/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г) сноску 8 к абзацу второму пункта 8 исключить;</w:t>
      </w:r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д) сноску 9 к абзацу восьмому пункта 8 считать сноской 8;</w:t>
      </w:r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е) абзац девятнадцатый пункта 9 изложить в следующей редакции:</w:t>
      </w:r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"При наличии у ребенка полнородных или </w:t>
      </w:r>
      <w:proofErr w:type="spellStart"/>
      <w:r>
        <w:rPr>
          <w:rFonts w:ascii="Arial" w:hAnsi="Arial" w:cs="Arial"/>
          <w:color w:val="222222"/>
        </w:rPr>
        <w:t>неполнородных</w:t>
      </w:r>
      <w:proofErr w:type="spellEnd"/>
      <w:r>
        <w:rPr>
          <w:rFonts w:ascii="Arial" w:hAnsi="Arial" w:cs="Arial"/>
          <w:color w:val="222222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rFonts w:ascii="Arial" w:hAnsi="Arial" w:cs="Arial"/>
          <w:color w:val="222222"/>
        </w:rPr>
        <w:t>ю(</w:t>
      </w:r>
      <w:proofErr w:type="gramEnd"/>
      <w:r>
        <w:rPr>
          <w:rFonts w:ascii="Arial" w:hAnsi="Arial" w:cs="Arial"/>
          <w:color w:val="222222"/>
        </w:rPr>
        <w:t>-</w:t>
      </w:r>
      <w:proofErr w:type="spellStart"/>
      <w:r>
        <w:rPr>
          <w:rFonts w:ascii="Arial" w:hAnsi="Arial" w:cs="Arial"/>
          <w:color w:val="222222"/>
        </w:rPr>
        <w:t>ии</w:t>
      </w:r>
      <w:proofErr w:type="spellEnd"/>
      <w:r>
        <w:rPr>
          <w:rFonts w:ascii="Arial" w:hAnsi="Arial" w:cs="Arial"/>
          <w:color w:val="222222"/>
        </w:rPr>
        <w:t xml:space="preserve">), имя (имена), отчество(-а) (последнее - при наличии) полнородных или </w:t>
      </w:r>
      <w:proofErr w:type="spellStart"/>
      <w:r>
        <w:rPr>
          <w:rFonts w:ascii="Arial" w:hAnsi="Arial" w:cs="Arial"/>
          <w:color w:val="222222"/>
        </w:rPr>
        <w:t>неполнородных</w:t>
      </w:r>
      <w:proofErr w:type="spellEnd"/>
      <w:r>
        <w:rPr>
          <w:rFonts w:ascii="Arial" w:hAnsi="Arial" w:cs="Arial"/>
          <w:color w:val="222222"/>
        </w:rPr>
        <w:t xml:space="preserve"> братьев и (или) сестер.";</w:t>
      </w:r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ж) в абзаце двадцать девятом пункта 9 слова ", медицинское заключение" исключить;</w:t>
      </w:r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з) сноску 10 к абзацу двадцать девятому пункта 9 исключить;</w:t>
      </w:r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и) сноску 11 к пункту 14 считать сноской 9.</w:t>
      </w:r>
    </w:p>
    <w:p w:rsidR="00194E6D" w:rsidRDefault="00194E6D" w:rsidP="00194E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3. </w:t>
      </w:r>
      <w:hyperlink r:id="rId12" w:history="1">
        <w:proofErr w:type="gramStart"/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Приказ Министерства просвещения Российской Федерации от 8 сентября 2020 г. N 471</w:t>
        </w:r>
      </w:hyperlink>
      <w:r>
        <w:rPr>
          <w:rFonts w:ascii="Arial" w:hAnsi="Arial" w:cs="Arial"/>
          <w:color w:val="222222"/>
        </w:rPr>
        <w:t> "О внесении изменений в Порядок приема на обучение по образовательным программам дошкольного образования, утвержденный </w:t>
      </w:r>
      <w:hyperlink r:id="rId13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приказом Министерства просвещения Российской Федерации от 15 мая 2020 г. N 236</w:t>
        </w:r>
      </w:hyperlink>
      <w:r>
        <w:rPr>
          <w:rFonts w:ascii="Arial" w:hAnsi="Arial" w:cs="Arial"/>
          <w:color w:val="222222"/>
        </w:rPr>
        <w:t>" (зарегистрирован Министерством юстиции Российской Федерации 30 сентября 2020 г., регистрационный N 60136) дополнить пунктом 3 следующего содержания:</w:t>
      </w:r>
      <w:proofErr w:type="gramEnd"/>
    </w:p>
    <w:p w:rsidR="00194E6D" w:rsidRDefault="00194E6D" w:rsidP="00194E6D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"3. Настоящий приказ действует до 28 июня 2026 года</w:t>
      </w:r>
      <w:proofErr w:type="gramStart"/>
      <w:r>
        <w:rPr>
          <w:rFonts w:ascii="Arial" w:hAnsi="Arial" w:cs="Arial"/>
          <w:color w:val="222222"/>
        </w:rPr>
        <w:t>.".</w:t>
      </w:r>
      <w:proofErr w:type="gramEnd"/>
    </w:p>
    <w:p w:rsidR="00AB1972" w:rsidRDefault="00AB1972"/>
    <w:sectPr w:rsidR="00AB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1F"/>
    <w:rsid w:val="00194E6D"/>
    <w:rsid w:val="00AB1972"/>
    <w:rsid w:val="00A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9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E6D"/>
    <w:rPr>
      <w:color w:val="0000FF"/>
      <w:u w:val="single"/>
    </w:rPr>
  </w:style>
  <w:style w:type="paragraph" w:customStyle="1" w:styleId="pr">
    <w:name w:val="pr"/>
    <w:basedOn w:val="a"/>
    <w:rsid w:val="0019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9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E6D"/>
    <w:rPr>
      <w:color w:val="0000FF"/>
      <w:u w:val="single"/>
    </w:rPr>
  </w:style>
  <w:style w:type="paragraph" w:customStyle="1" w:styleId="pr">
    <w:name w:val="pr"/>
    <w:basedOn w:val="a"/>
    <w:rsid w:val="0019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prosvescheniya-Rossii-ot-08.09.2020-N-471/" TargetMode="External"/><Relationship Id="rId13" Type="http://schemas.openxmlformats.org/officeDocument/2006/relationships/hyperlink" Target="https://rulaws.ru/acts/Prikaz-Minprosvescheniya-Rossii-ot-15.05.2020-N-2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laws.ru/acts/Prikaz-Minprosvescheniya-Rossii-ot-15.05.2020-N-236/" TargetMode="External"/><Relationship Id="rId12" Type="http://schemas.openxmlformats.org/officeDocument/2006/relationships/hyperlink" Target="https://rulaws.ru/acts/Prikaz-Minprosvescheniya-Rossii-ot-08.09.2020-N-47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laws.ru/goverment/Postanovlenie-Pravitelstva-RF-ot-28.07.2018-N-884/" TargetMode="External"/><Relationship Id="rId11" Type="http://schemas.openxmlformats.org/officeDocument/2006/relationships/hyperlink" Target="https://rulaws.ru/acts/Prikaz-Minprosvescheniya-Rossii-ot-08.09.2020-N-471/" TargetMode="External"/><Relationship Id="rId5" Type="http://schemas.openxmlformats.org/officeDocument/2006/relationships/hyperlink" Target="https://rulaws.ru/laws/Federalnyy-zakon-ot-29.12.2012-N-273-F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laws.ru/acts/Prikaz-Minprosvescheniya-Rossii-ot-15.05.2020-N-2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rikaz-Minprosvescheniya-Rossii-ot-15.05.2020-N-23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2022-01-31T06:21:00Z</dcterms:created>
  <dcterms:modified xsi:type="dcterms:W3CDTF">2022-01-31T06:22:00Z</dcterms:modified>
</cp:coreProperties>
</file>